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B265" w14:textId="77777777" w:rsidR="008E0E79" w:rsidRDefault="008E0E79" w:rsidP="008E0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sz w:val="24"/>
          <w:szCs w:val="24"/>
          <w:lang w:eastAsia="en-GB"/>
          <w14:ligatures w14:val="none"/>
        </w:rPr>
      </w:pPr>
      <w:bookmarkStart w:id="0" w:name="_GoBack"/>
      <w:bookmarkEnd w:id="0"/>
    </w:p>
    <w:p w14:paraId="6A35389E" w14:textId="5B608B7A" w:rsidR="008E0E79" w:rsidRPr="00727817" w:rsidRDefault="008E0E79" w:rsidP="008E0E79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1D2228"/>
          <w:kern w:val="0"/>
          <w:sz w:val="32"/>
          <w:szCs w:val="32"/>
          <w:lang w:eastAsia="en-GB"/>
          <w14:ligatures w14:val="none"/>
        </w:rPr>
      </w:pPr>
      <w:r w:rsidRPr="00727817">
        <w:rPr>
          <w:rFonts w:ascii="Poppins" w:eastAsia="Times New Roman" w:hAnsi="Poppins" w:cs="Poppins"/>
          <w:b/>
          <w:bCs/>
          <w:color w:val="1D2228"/>
          <w:kern w:val="0"/>
          <w:sz w:val="32"/>
          <w:szCs w:val="32"/>
          <w:lang w:eastAsia="en-GB"/>
          <w14:ligatures w14:val="none"/>
        </w:rPr>
        <w:t>Member-Owned Craft Policy</w:t>
      </w:r>
    </w:p>
    <w:p w14:paraId="37CB3B70" w14:textId="77777777" w:rsidR="00727817" w:rsidRDefault="00727817" w:rsidP="008E0E79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1D2228"/>
          <w:kern w:val="0"/>
          <w:sz w:val="24"/>
          <w:szCs w:val="24"/>
          <w:lang w:eastAsia="en-GB"/>
          <w14:ligatures w14:val="none"/>
        </w:rPr>
      </w:pPr>
    </w:p>
    <w:p w14:paraId="3972F552" w14:textId="50562421" w:rsidR="00727817" w:rsidRPr="00727817" w:rsidRDefault="00727817" w:rsidP="008E0E79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1D2228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1D2228"/>
          <w:kern w:val="0"/>
          <w:sz w:val="24"/>
          <w:szCs w:val="24"/>
          <w:lang w:eastAsia="en-GB"/>
          <w14:ligatures w14:val="none"/>
        </w:rPr>
        <w:t>On occasion, members may be invited by an OOD to participate in a club or open event to further the participation and enjoyment of club members in the water sports event.  Any member bringing their own boat or craft to a club event must be familiar with this policy</w:t>
      </w:r>
      <w:r w:rsidR="00043C83">
        <w:rPr>
          <w:rFonts w:ascii="Poppins" w:eastAsia="Times New Roman" w:hAnsi="Poppins" w:cs="Poppins"/>
          <w:b/>
          <w:bCs/>
          <w:color w:val="1D2228"/>
          <w:kern w:val="0"/>
          <w:sz w:val="24"/>
          <w:szCs w:val="24"/>
          <w:lang w:eastAsia="en-GB"/>
          <w14:ligatures w14:val="none"/>
        </w:rPr>
        <w:t>.</w:t>
      </w:r>
    </w:p>
    <w:p w14:paraId="0320B84B" w14:textId="77777777" w:rsidR="008E0E79" w:rsidRDefault="008E0E79" w:rsidP="008E0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sz w:val="24"/>
          <w:szCs w:val="24"/>
          <w:lang w:eastAsia="en-GB"/>
          <w14:ligatures w14:val="none"/>
        </w:rPr>
      </w:pPr>
    </w:p>
    <w:p w14:paraId="12DEA87E" w14:textId="77777777" w:rsidR="00043C83" w:rsidRDefault="008E0E79" w:rsidP="00043C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 w:rsidRP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Any member-owned craft (MOC) brought into to a FWSC event is the responsibility of the boat owner(s)</w:t>
      </w:r>
      <w:r w:rsidR="00043C83" w:rsidRP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 who must be present at the event. </w:t>
      </w:r>
    </w:p>
    <w:p w14:paraId="787D3C22" w14:textId="360B6B03" w:rsidR="00043C83" w:rsidRPr="00043C83" w:rsidRDefault="00043C83" w:rsidP="00043C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 w:rsidRP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Member-owned craft are not FW</w:t>
      </w:r>
      <w:r w:rsidR="00D6543B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S</w:t>
      </w:r>
      <w:r w:rsidRP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C owned boats and therefore FWSC has no responsibility over them.</w:t>
      </w:r>
    </w:p>
    <w:p w14:paraId="3EDDC6E2" w14:textId="77777777" w:rsidR="00043C83" w:rsidRDefault="00043C83" w:rsidP="00043C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 w:rsidRPr="00727817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Any MOC invited to participate in a club event or open event will operate under club rules and will adhere to the guidance and instructions of the OOD on the day.</w:t>
      </w:r>
      <w:r w:rsidRP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9E0FCE6" w14:textId="790DF4B2" w:rsidR="00043C83" w:rsidRPr="00043C83" w:rsidRDefault="006F4EB8" w:rsidP="00043C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Participating c</w:t>
      </w:r>
      <w:r w:rsid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lub members shall be notified that </w:t>
      </w:r>
      <w:r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the MOC</w:t>
      </w:r>
      <w:r w:rsid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 is not a club</w:t>
      </w:r>
      <w:r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-owned asset.</w:t>
      </w:r>
    </w:p>
    <w:p w14:paraId="7232F86E" w14:textId="6F152C60" w:rsidR="00727817" w:rsidRPr="00727817" w:rsidRDefault="00727817" w:rsidP="007278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 w:rsidRPr="00727817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All participating MOC will have their own insurance cover, </w:t>
      </w:r>
      <w:r w:rsidR="00043C83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evidence of which should be made available upon request.  </w:t>
      </w:r>
    </w:p>
    <w:p w14:paraId="18D15E8C" w14:textId="7DF4F7DE" w:rsidR="008E0E79" w:rsidRDefault="008E0E79" w:rsidP="008E0E7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  <w:r w:rsidRPr="00727817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The owners of the craft are responsible for </w:t>
      </w:r>
      <w:r w:rsidR="00727817" w:rsidRPr="00727817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its</w:t>
      </w:r>
      <w:r w:rsidRPr="00727817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 upkeep and maintenance</w:t>
      </w:r>
      <w:r w:rsidR="00D6543B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 xml:space="preserve"> and for any ar</w:t>
      </w:r>
      <w:r w:rsidR="006F4EB8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r</w:t>
      </w:r>
      <w:r w:rsidR="00D6543B"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  <w:t>angements made with harbour master for berthing in the harbour.</w:t>
      </w:r>
    </w:p>
    <w:p w14:paraId="311B3C16" w14:textId="77777777" w:rsidR="00D6543B" w:rsidRDefault="00D6543B" w:rsidP="00D6543B">
      <w:pPr>
        <w:pStyle w:val="ListParagraph"/>
        <w:shd w:val="clear" w:color="auto" w:fill="FFFFFF"/>
        <w:spacing w:after="0" w:line="240" w:lineRule="auto"/>
        <w:rPr>
          <w:rFonts w:ascii="Poppins" w:eastAsia="Times New Roman" w:hAnsi="Poppins" w:cs="Poppins"/>
          <w:kern w:val="0"/>
          <w:sz w:val="24"/>
          <w:szCs w:val="24"/>
          <w:lang w:eastAsia="en-GB"/>
          <w14:ligatures w14:val="none"/>
        </w:rPr>
      </w:pPr>
    </w:p>
    <w:p w14:paraId="5B59B865" w14:textId="77777777" w:rsidR="008E0E79" w:rsidRPr="008E0E79" w:rsidRDefault="008E0E79" w:rsidP="008E0E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B050"/>
          <w:kern w:val="0"/>
          <w:sz w:val="20"/>
          <w:szCs w:val="20"/>
          <w:lang w:eastAsia="en-GB"/>
          <w14:ligatures w14:val="none"/>
        </w:rPr>
      </w:pPr>
    </w:p>
    <w:p w14:paraId="568FB4F2" w14:textId="77777777" w:rsidR="008E0E79" w:rsidRPr="008E0E79" w:rsidRDefault="008E0E79" w:rsidP="008E0E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kern w:val="0"/>
          <w:sz w:val="20"/>
          <w:szCs w:val="20"/>
          <w:lang w:eastAsia="en-GB"/>
          <w14:ligatures w14:val="none"/>
        </w:rPr>
      </w:pPr>
    </w:p>
    <w:p w14:paraId="00C937AD" w14:textId="77777777" w:rsidR="008E0E79" w:rsidRDefault="008E0E79" w:rsidP="008E0E7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C64C0"/>
          <w:kern w:val="0"/>
          <w:sz w:val="24"/>
          <w:szCs w:val="24"/>
          <w:lang w:eastAsia="en-GB"/>
          <w14:ligatures w14:val="none"/>
        </w:rPr>
      </w:pPr>
    </w:p>
    <w:p w14:paraId="6611724F" w14:textId="77777777" w:rsidR="003B6564" w:rsidRDefault="003B6564"/>
    <w:sectPr w:rsidR="003B6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111E"/>
    <w:multiLevelType w:val="hybridMultilevel"/>
    <w:tmpl w:val="425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79"/>
    <w:rsid w:val="00043C83"/>
    <w:rsid w:val="003B6564"/>
    <w:rsid w:val="006F4EB8"/>
    <w:rsid w:val="00727817"/>
    <w:rsid w:val="007F5EC2"/>
    <w:rsid w:val="008E0E79"/>
    <w:rsid w:val="00B172A5"/>
    <w:rsid w:val="00CB0A27"/>
    <w:rsid w:val="00D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E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79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9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985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8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423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5806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8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36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46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3697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873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1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9922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593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524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448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389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594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614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51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259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172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7388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7137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261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403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7157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77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0671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18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158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27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1998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56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9661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8925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83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40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283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6876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9285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86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1482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7753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198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345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547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52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513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751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7935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82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420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61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24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6952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95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Julie-Ann Drake</dc:creator>
  <cp:lastModifiedBy>Kirsten</cp:lastModifiedBy>
  <cp:revision>2</cp:revision>
  <dcterms:created xsi:type="dcterms:W3CDTF">2023-10-19T15:18:00Z</dcterms:created>
  <dcterms:modified xsi:type="dcterms:W3CDTF">2023-10-19T15:18:00Z</dcterms:modified>
</cp:coreProperties>
</file>